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AB77" w14:textId="77777777" w:rsidR="00F2689F" w:rsidRPr="00FC068C" w:rsidRDefault="00F2689F" w:rsidP="00F2689F">
      <w:pPr>
        <w:jc w:val="both"/>
        <w:rPr>
          <w:rFonts w:ascii="Studio Gothic" w:hAnsi="Studio Gothic"/>
          <w:b/>
          <w:bCs/>
          <w:sz w:val="24"/>
          <w:szCs w:val="24"/>
        </w:rPr>
      </w:pPr>
    </w:p>
    <w:p w14:paraId="494152BA" w14:textId="7FB6D81C" w:rsidR="00670818" w:rsidRPr="00440D9D" w:rsidRDefault="00F2689F" w:rsidP="00670818">
      <w:pPr>
        <w:autoSpaceDE w:val="0"/>
        <w:autoSpaceDN w:val="0"/>
        <w:adjustRightInd w:val="0"/>
        <w:rPr>
          <w:rFonts w:ascii="Studio Gothic" w:hAnsi="Studio Gothic"/>
          <w:b/>
          <w:sz w:val="24"/>
          <w:u w:val="single"/>
        </w:rPr>
      </w:pPr>
      <w:r w:rsidRPr="00FC068C">
        <w:rPr>
          <w:rFonts w:ascii="Studio Gothic" w:hAnsi="Studio Gothic"/>
          <w:b/>
          <w:bCs/>
          <w:sz w:val="24"/>
          <w:szCs w:val="24"/>
        </w:rPr>
        <w:t xml:space="preserve">Zápisnica z I. kola </w:t>
      </w:r>
      <w:r w:rsidR="00670818" w:rsidRPr="00440D9D">
        <w:rPr>
          <w:rFonts w:ascii="Studio Gothic" w:hAnsi="Studio Gothic"/>
          <w:b/>
          <w:sz w:val="24"/>
          <w:u w:val="single"/>
        </w:rPr>
        <w:t>„Súťaž</w:t>
      </w:r>
      <w:r w:rsidR="004948B1">
        <w:rPr>
          <w:rFonts w:ascii="Studio Gothic" w:hAnsi="Studio Gothic"/>
          <w:b/>
          <w:sz w:val="24"/>
          <w:u w:val="single"/>
        </w:rPr>
        <w:t>e</w:t>
      </w:r>
      <w:r w:rsidR="00670818" w:rsidRPr="00440D9D">
        <w:rPr>
          <w:rFonts w:ascii="Studio Gothic" w:hAnsi="Studio Gothic"/>
          <w:b/>
          <w:sz w:val="24"/>
          <w:u w:val="single"/>
        </w:rPr>
        <w:t xml:space="preserve"> architektonických návrhov na stálu expozíciu VSG“</w:t>
      </w:r>
    </w:p>
    <w:p w14:paraId="04B69C99" w14:textId="6A0F9730" w:rsidR="00F2689F" w:rsidRPr="00FC068C" w:rsidRDefault="00F2689F" w:rsidP="00670818">
      <w:pPr>
        <w:jc w:val="center"/>
        <w:rPr>
          <w:rFonts w:ascii="Studio Gothic" w:hAnsi="Studio Gothic"/>
          <w:b/>
          <w:sz w:val="24"/>
          <w:szCs w:val="24"/>
        </w:rPr>
      </w:pPr>
    </w:p>
    <w:p w14:paraId="6CA25BF7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761470F7" w14:textId="203DE593" w:rsidR="00F2689F" w:rsidRPr="00FC068C" w:rsidRDefault="00F2689F" w:rsidP="00670818">
      <w:pPr>
        <w:spacing w:before="100" w:beforeAutospacing="1" w:after="100" w:afterAutospacing="1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b/>
          <w:sz w:val="24"/>
          <w:szCs w:val="24"/>
        </w:rPr>
        <w:t>Zverejnenie výzvy:</w:t>
      </w:r>
      <w:r w:rsidRPr="00FC068C">
        <w:rPr>
          <w:rFonts w:ascii="Studio Gothic" w:hAnsi="Studio Gothic"/>
          <w:sz w:val="24"/>
          <w:szCs w:val="24"/>
        </w:rPr>
        <w:t xml:space="preserve"> Výzva s kompletnými podkladmi bola zverejnená na webovom sídle verejného</w:t>
      </w:r>
      <w:r w:rsidR="00670818">
        <w:rPr>
          <w:rFonts w:ascii="Studio Gothic" w:hAnsi="Studio Gothic"/>
          <w:sz w:val="24"/>
          <w:szCs w:val="24"/>
        </w:rPr>
        <w:t xml:space="preserve"> </w:t>
      </w:r>
      <w:r w:rsidRPr="00FC068C">
        <w:rPr>
          <w:rFonts w:ascii="Studio Gothic" w:hAnsi="Studio Gothic"/>
          <w:sz w:val="24"/>
          <w:szCs w:val="24"/>
        </w:rPr>
        <w:t>obstarávateľa:</w:t>
      </w:r>
      <w:r w:rsidR="00670818">
        <w:t xml:space="preserve"> </w:t>
      </w:r>
      <w:hyperlink r:id="rId7" w:history="1">
        <w:r w:rsidR="00670818" w:rsidRPr="007131AC">
          <w:rPr>
            <w:rStyle w:val="Hypertextovprepojenie"/>
            <w:rFonts w:ascii="Studio Gothic" w:hAnsi="Studio Gothic"/>
            <w:sz w:val="24"/>
            <w:szCs w:val="24"/>
          </w:rPr>
          <w:t>https://vsg.sk/vychodoslovenska-galeria-vyhlasuje-projektovu-architektonicku-sutaz/</w:t>
        </w:r>
      </w:hyperlink>
      <w:r w:rsidR="00670818">
        <w:rPr>
          <w:rFonts w:ascii="Studio Gothic" w:hAnsi="Studio Gothic"/>
          <w:sz w:val="24"/>
          <w:szCs w:val="24"/>
        </w:rPr>
        <w:t xml:space="preserve">, </w:t>
      </w:r>
      <w:r w:rsidRPr="00FC068C">
        <w:rPr>
          <w:rFonts w:ascii="Studio Gothic" w:hAnsi="Studio Gothic"/>
          <w:sz w:val="24"/>
          <w:szCs w:val="24"/>
        </w:rPr>
        <w:t xml:space="preserve"> dňa </w:t>
      </w:r>
      <w:r w:rsidR="00670818">
        <w:rPr>
          <w:rFonts w:ascii="Studio Gothic" w:hAnsi="Studio Gothic"/>
          <w:sz w:val="24"/>
          <w:szCs w:val="24"/>
        </w:rPr>
        <w:t>30</w:t>
      </w:r>
      <w:r w:rsidRPr="00FC068C">
        <w:rPr>
          <w:rFonts w:ascii="Studio Gothic" w:hAnsi="Studio Gothic"/>
          <w:sz w:val="24"/>
          <w:szCs w:val="24"/>
        </w:rPr>
        <w:t>.</w:t>
      </w:r>
      <w:r w:rsidR="00670818">
        <w:rPr>
          <w:rFonts w:ascii="Studio Gothic" w:hAnsi="Studio Gothic"/>
          <w:sz w:val="24"/>
          <w:szCs w:val="24"/>
        </w:rPr>
        <w:t xml:space="preserve"> 5</w:t>
      </w:r>
      <w:r w:rsidRPr="00FC068C">
        <w:rPr>
          <w:rFonts w:ascii="Studio Gothic" w:hAnsi="Studio Gothic"/>
          <w:sz w:val="24"/>
          <w:szCs w:val="24"/>
        </w:rPr>
        <w:t>. 202</w:t>
      </w:r>
      <w:r w:rsidR="00670818">
        <w:rPr>
          <w:rFonts w:ascii="Studio Gothic" w:hAnsi="Studio Gothic"/>
          <w:sz w:val="24"/>
          <w:szCs w:val="24"/>
        </w:rPr>
        <w:t>2</w:t>
      </w:r>
    </w:p>
    <w:p w14:paraId="093EAD1E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44841544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b/>
          <w:sz w:val="24"/>
          <w:szCs w:val="24"/>
        </w:rPr>
        <w:t>Propagácia výzvy:</w:t>
      </w:r>
      <w:r w:rsidRPr="00FC068C">
        <w:rPr>
          <w:rFonts w:ascii="Studio Gothic" w:hAnsi="Studio Gothic"/>
          <w:sz w:val="24"/>
          <w:szCs w:val="24"/>
        </w:rPr>
        <w:t xml:space="preserve"> sociálne siete vyhlasovateľa, architektonické médiá, Slovenská komora architektov, a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i.</w:t>
      </w:r>
    </w:p>
    <w:p w14:paraId="1A30A27A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56D5F4D1" w14:textId="54895E0C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Do uvedeného záverečného termínu dňa 2</w:t>
      </w:r>
      <w:r w:rsidR="00670818">
        <w:rPr>
          <w:rFonts w:ascii="Studio Gothic" w:hAnsi="Studio Gothic"/>
          <w:sz w:val="24"/>
          <w:szCs w:val="24"/>
        </w:rPr>
        <w:t>4</w:t>
      </w:r>
      <w:r w:rsidRPr="00FC068C">
        <w:rPr>
          <w:rFonts w:ascii="Studio Gothic" w:hAnsi="Studio Gothic"/>
          <w:sz w:val="24"/>
          <w:szCs w:val="24"/>
        </w:rPr>
        <w:t xml:space="preserve">. </w:t>
      </w:r>
      <w:r w:rsidR="00670818">
        <w:rPr>
          <w:rFonts w:ascii="Studio Gothic" w:hAnsi="Studio Gothic"/>
          <w:sz w:val="24"/>
          <w:szCs w:val="24"/>
        </w:rPr>
        <w:t>6</w:t>
      </w:r>
      <w:r w:rsidRPr="00FC068C">
        <w:rPr>
          <w:rFonts w:ascii="Studio Gothic" w:hAnsi="Studio Gothic"/>
          <w:sz w:val="24"/>
          <w:szCs w:val="24"/>
        </w:rPr>
        <w:t>. 202</w:t>
      </w:r>
      <w:r w:rsidR="00670818">
        <w:rPr>
          <w:rFonts w:ascii="Studio Gothic" w:hAnsi="Studio Gothic"/>
          <w:sz w:val="24"/>
          <w:szCs w:val="24"/>
        </w:rPr>
        <w:t>2</w:t>
      </w:r>
      <w:r w:rsidR="00384BA4">
        <w:rPr>
          <w:rFonts w:ascii="Studio Gothic" w:hAnsi="Studio Gothic"/>
          <w:sz w:val="24"/>
          <w:szCs w:val="24"/>
        </w:rPr>
        <w:t xml:space="preserve"> do</w:t>
      </w:r>
      <w:r w:rsidRPr="00FC068C">
        <w:rPr>
          <w:rFonts w:ascii="Studio Gothic" w:hAnsi="Studio Gothic"/>
          <w:sz w:val="24"/>
          <w:szCs w:val="24"/>
        </w:rPr>
        <w:t xml:space="preserve"> 1</w:t>
      </w:r>
      <w:r w:rsidR="00670818">
        <w:rPr>
          <w:rFonts w:ascii="Studio Gothic" w:hAnsi="Studio Gothic"/>
          <w:sz w:val="24"/>
          <w:szCs w:val="24"/>
        </w:rPr>
        <w:t>5</w:t>
      </w:r>
      <w:r w:rsidR="006B68A7">
        <w:rPr>
          <w:rFonts w:ascii="Studio Gothic" w:hAnsi="Studio Gothic"/>
          <w:sz w:val="24"/>
          <w:szCs w:val="24"/>
        </w:rPr>
        <w:t xml:space="preserve">: </w:t>
      </w:r>
      <w:r w:rsidRPr="00FC068C">
        <w:rPr>
          <w:rFonts w:ascii="Studio Gothic" w:hAnsi="Studio Gothic"/>
          <w:sz w:val="24"/>
          <w:szCs w:val="24"/>
        </w:rPr>
        <w:t xml:space="preserve">00 hod. predložili súťažné návrhy </w:t>
      </w:r>
      <w:r w:rsidR="00670818">
        <w:rPr>
          <w:rFonts w:ascii="Studio Gothic" w:hAnsi="Studio Gothic"/>
          <w:sz w:val="24"/>
          <w:szCs w:val="24"/>
        </w:rPr>
        <w:t>13</w:t>
      </w:r>
      <w:r w:rsidRPr="00FC068C">
        <w:rPr>
          <w:rFonts w:ascii="Studio Gothic" w:hAnsi="Studio Gothic"/>
          <w:sz w:val="24"/>
          <w:szCs w:val="24"/>
        </w:rPr>
        <w:t xml:space="preserve"> uchádzači. </w:t>
      </w:r>
    </w:p>
    <w:p w14:paraId="691DCF3D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37A444C8" w14:textId="0F427CA0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b/>
          <w:sz w:val="24"/>
          <w:szCs w:val="24"/>
        </w:rPr>
        <w:t>Termín konania:</w:t>
      </w:r>
      <w:r w:rsidRPr="00FC068C">
        <w:rPr>
          <w:rFonts w:ascii="Studio Gothic" w:hAnsi="Studio Gothic"/>
          <w:sz w:val="24"/>
          <w:szCs w:val="24"/>
        </w:rPr>
        <w:t xml:space="preserve"> </w:t>
      </w:r>
      <w:r w:rsidR="00E435C7">
        <w:rPr>
          <w:rFonts w:ascii="Studio Gothic" w:hAnsi="Studio Gothic"/>
          <w:sz w:val="24"/>
          <w:szCs w:val="24"/>
        </w:rPr>
        <w:t>30</w:t>
      </w:r>
      <w:r w:rsidRPr="00FC068C">
        <w:rPr>
          <w:rFonts w:ascii="Studio Gothic" w:hAnsi="Studio Gothic"/>
          <w:sz w:val="24"/>
          <w:szCs w:val="24"/>
        </w:rPr>
        <w:t xml:space="preserve">. </w:t>
      </w:r>
      <w:r w:rsidR="00E435C7">
        <w:rPr>
          <w:rFonts w:ascii="Studio Gothic" w:hAnsi="Studio Gothic"/>
          <w:sz w:val="24"/>
          <w:szCs w:val="24"/>
        </w:rPr>
        <w:t>6</w:t>
      </w:r>
      <w:r w:rsidRPr="00FC068C">
        <w:rPr>
          <w:rFonts w:ascii="Studio Gothic" w:hAnsi="Studio Gothic"/>
          <w:sz w:val="24"/>
          <w:szCs w:val="24"/>
        </w:rPr>
        <w:t>. 202</w:t>
      </w:r>
      <w:r w:rsidR="00E435C7">
        <w:rPr>
          <w:rFonts w:ascii="Studio Gothic" w:hAnsi="Studio Gothic"/>
          <w:sz w:val="24"/>
          <w:szCs w:val="24"/>
        </w:rPr>
        <w:t>2</w:t>
      </w:r>
      <w:r w:rsidRPr="00FC068C">
        <w:rPr>
          <w:rFonts w:ascii="Studio Gothic" w:hAnsi="Studio Gothic"/>
          <w:sz w:val="24"/>
          <w:szCs w:val="24"/>
        </w:rPr>
        <w:t xml:space="preserve"> so začiatkom o</w:t>
      </w:r>
      <w:r w:rsidR="006B68A7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1</w:t>
      </w:r>
      <w:r w:rsidR="00E435C7">
        <w:rPr>
          <w:rFonts w:ascii="Studio Gothic" w:hAnsi="Studio Gothic"/>
          <w:sz w:val="24"/>
          <w:szCs w:val="24"/>
        </w:rPr>
        <w:t>3</w:t>
      </w:r>
      <w:r w:rsidR="006B68A7">
        <w:rPr>
          <w:rFonts w:ascii="Studio Gothic" w:hAnsi="Studio Gothic"/>
          <w:sz w:val="24"/>
          <w:szCs w:val="24"/>
        </w:rPr>
        <w:t xml:space="preserve">: </w:t>
      </w:r>
      <w:r w:rsidRPr="00FC068C">
        <w:rPr>
          <w:rFonts w:ascii="Studio Gothic" w:hAnsi="Studio Gothic"/>
          <w:sz w:val="24"/>
          <w:szCs w:val="24"/>
        </w:rPr>
        <w:t>00 hod sa konalo online zasadnutie v</w:t>
      </w:r>
      <w:r w:rsidRPr="00FC068C">
        <w:rPr>
          <w:rFonts w:ascii="Studio Gothic" w:hAnsi="Studio Gothic" w:cs="Studio Gothic"/>
          <w:sz w:val="24"/>
          <w:szCs w:val="24"/>
        </w:rPr>
        <w:t>ý</w:t>
      </w:r>
      <w:r w:rsidRPr="00FC068C">
        <w:rPr>
          <w:rFonts w:ascii="Studio Gothic" w:hAnsi="Studio Gothic"/>
          <w:sz w:val="24"/>
          <w:szCs w:val="24"/>
        </w:rPr>
        <w:t>berovej komisie.</w:t>
      </w:r>
    </w:p>
    <w:p w14:paraId="33EF7C88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05893903" w14:textId="77777777" w:rsidR="00F2689F" w:rsidRPr="00FC068C" w:rsidRDefault="00F2689F" w:rsidP="00F2689F">
      <w:pPr>
        <w:jc w:val="both"/>
        <w:rPr>
          <w:rFonts w:ascii="Studio Gothic" w:hAnsi="Studio Gothic"/>
          <w:b/>
          <w:sz w:val="24"/>
          <w:szCs w:val="24"/>
        </w:rPr>
      </w:pPr>
      <w:r w:rsidRPr="00FC068C">
        <w:rPr>
          <w:rFonts w:ascii="Studio Gothic" w:hAnsi="Studio Gothic"/>
          <w:b/>
          <w:sz w:val="24"/>
          <w:szCs w:val="24"/>
        </w:rPr>
        <w:t xml:space="preserve">Prítomní hlasujúci členovia výberovej komisie: </w:t>
      </w:r>
    </w:p>
    <w:p w14:paraId="14B228C6" w14:textId="77777777" w:rsidR="00E435C7" w:rsidRPr="00E435C7" w:rsidRDefault="00E435C7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  <w:r w:rsidRPr="00E435C7">
        <w:rPr>
          <w:rFonts w:ascii="Studio Gothic" w:hAnsi="Studio Gothic"/>
          <w:sz w:val="24"/>
          <w:szCs w:val="24"/>
        </w:rPr>
        <w:t>Ing. arch. Jana Štofan Styková</w:t>
      </w:r>
    </w:p>
    <w:p w14:paraId="11D2FFC3" w14:textId="77777777" w:rsidR="00E435C7" w:rsidRPr="00E435C7" w:rsidRDefault="00E435C7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  <w:r w:rsidRPr="00E435C7">
        <w:rPr>
          <w:rFonts w:ascii="Studio Gothic" w:hAnsi="Studio Gothic"/>
          <w:sz w:val="24"/>
          <w:szCs w:val="24"/>
        </w:rPr>
        <w:t>Ing. arch. Tomáš Boroš</w:t>
      </w:r>
    </w:p>
    <w:p w14:paraId="66AA886C" w14:textId="77777777" w:rsidR="00E435C7" w:rsidRPr="00E435C7" w:rsidRDefault="00E435C7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  <w:r w:rsidRPr="00E435C7">
        <w:rPr>
          <w:rFonts w:ascii="Studio Gothic" w:hAnsi="Studio Gothic"/>
          <w:sz w:val="24"/>
          <w:szCs w:val="24"/>
        </w:rPr>
        <w:t>Mgr. art. Tomáš Džadoň</w:t>
      </w:r>
    </w:p>
    <w:p w14:paraId="374073FF" w14:textId="77777777" w:rsidR="00E435C7" w:rsidRPr="00E435C7" w:rsidRDefault="00E435C7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  <w:r w:rsidRPr="00E435C7">
        <w:rPr>
          <w:rFonts w:ascii="Studio Gothic" w:hAnsi="Studio Gothic"/>
          <w:sz w:val="24"/>
          <w:szCs w:val="24"/>
        </w:rPr>
        <w:t>Mgr. art. Dorota Kenderová, ArtD.</w:t>
      </w:r>
    </w:p>
    <w:p w14:paraId="3EAED288" w14:textId="77777777" w:rsidR="00E435C7" w:rsidRPr="00E435C7" w:rsidRDefault="00E435C7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  <w:r w:rsidRPr="00E435C7">
        <w:rPr>
          <w:rFonts w:ascii="Studio Gothic" w:hAnsi="Studio Gothic"/>
          <w:sz w:val="24"/>
          <w:szCs w:val="24"/>
        </w:rPr>
        <w:t>Štefánia Ďuricová, M. A.</w:t>
      </w:r>
    </w:p>
    <w:p w14:paraId="6BF7F025" w14:textId="47CE8CEE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21C49FFF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0F3ACA7D" w14:textId="77777777" w:rsidR="00F2689F" w:rsidRPr="00FC068C" w:rsidRDefault="00F2689F" w:rsidP="00F2689F">
      <w:pPr>
        <w:pStyle w:val="Textkomentra"/>
        <w:jc w:val="both"/>
        <w:rPr>
          <w:rFonts w:ascii="Studio Gothic" w:hAnsi="Studio Gothic"/>
          <w:b/>
          <w:sz w:val="24"/>
          <w:szCs w:val="24"/>
        </w:rPr>
      </w:pPr>
      <w:r w:rsidRPr="00FC068C">
        <w:rPr>
          <w:rFonts w:ascii="Studio Gothic" w:hAnsi="Studio Gothic"/>
          <w:b/>
          <w:sz w:val="24"/>
          <w:szCs w:val="24"/>
        </w:rPr>
        <w:t xml:space="preserve">Prítomní nehlasujúci účastníci zasadnutia výberovej komisie: </w:t>
      </w:r>
    </w:p>
    <w:p w14:paraId="728E23B2" w14:textId="1191A6F5" w:rsidR="00E435C7" w:rsidRPr="00E435C7" w:rsidRDefault="00E435C7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  <w:r w:rsidRPr="00E435C7">
        <w:rPr>
          <w:rFonts w:ascii="Studio Gothic" w:hAnsi="Studio Gothic"/>
          <w:sz w:val="24"/>
          <w:szCs w:val="24"/>
        </w:rPr>
        <w:t>PhDr. Miroslav Kleban</w:t>
      </w:r>
      <w:r>
        <w:rPr>
          <w:rFonts w:ascii="Studio Gothic" w:hAnsi="Studio Gothic"/>
          <w:sz w:val="24"/>
          <w:szCs w:val="24"/>
        </w:rPr>
        <w:t xml:space="preserve"> – náhradník poroty</w:t>
      </w:r>
    </w:p>
    <w:p w14:paraId="51FC58B4" w14:textId="1D4B2BE3" w:rsidR="00E435C7" w:rsidRDefault="00E435C7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  <w:r w:rsidRPr="00E435C7">
        <w:rPr>
          <w:rFonts w:ascii="Studio Gothic" w:hAnsi="Studio Gothic"/>
          <w:sz w:val="24"/>
          <w:szCs w:val="24"/>
        </w:rPr>
        <w:t>Ing. arch. Andrej Ol</w:t>
      </w:r>
      <w:r w:rsidR="00BC3E48">
        <w:rPr>
          <w:rFonts w:ascii="Studio Gothic" w:hAnsi="Studio Gothic"/>
          <w:sz w:val="24"/>
          <w:szCs w:val="24"/>
        </w:rPr>
        <w:t>a</w:t>
      </w:r>
      <w:r w:rsidRPr="00E435C7">
        <w:rPr>
          <w:rFonts w:ascii="Studio Gothic" w:hAnsi="Studio Gothic"/>
          <w:sz w:val="24"/>
          <w:szCs w:val="24"/>
        </w:rPr>
        <w:t>h</w:t>
      </w:r>
      <w:r>
        <w:rPr>
          <w:rFonts w:ascii="Studio Gothic" w:hAnsi="Studio Gothic"/>
          <w:sz w:val="24"/>
          <w:szCs w:val="24"/>
        </w:rPr>
        <w:t xml:space="preserve"> – náhradník poroty</w:t>
      </w:r>
    </w:p>
    <w:p w14:paraId="4EB4E1E5" w14:textId="0CCE084B" w:rsidR="00E435C7" w:rsidRPr="00E435C7" w:rsidRDefault="00E435C7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  <w:r>
        <w:rPr>
          <w:rFonts w:ascii="Studio Gothic" w:hAnsi="Studio Gothic"/>
          <w:sz w:val="24"/>
          <w:szCs w:val="24"/>
        </w:rPr>
        <w:t>Mgr. Valér Bakajsa – sekretár súťaže</w:t>
      </w:r>
    </w:p>
    <w:p w14:paraId="3B4C1705" w14:textId="77777777" w:rsidR="00F2689F" w:rsidRPr="00FC068C" w:rsidRDefault="00F2689F" w:rsidP="00E435C7">
      <w:pPr>
        <w:spacing w:line="276" w:lineRule="auto"/>
        <w:jc w:val="both"/>
        <w:rPr>
          <w:rFonts w:ascii="Studio Gothic" w:hAnsi="Studio Gothic"/>
          <w:sz w:val="24"/>
          <w:szCs w:val="24"/>
        </w:rPr>
      </w:pPr>
    </w:p>
    <w:p w14:paraId="711BF82D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590CBCA0" w14:textId="455D4922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Komisia si spomedzi seba zvolila predsed</w:t>
      </w:r>
      <w:r w:rsidR="000327FB">
        <w:rPr>
          <w:rFonts w:ascii="Studio Gothic" w:hAnsi="Studio Gothic"/>
          <w:sz w:val="24"/>
          <w:szCs w:val="24"/>
        </w:rPr>
        <w:t>níčku</w:t>
      </w:r>
      <w:r w:rsidRPr="00FC068C">
        <w:rPr>
          <w:rFonts w:ascii="Studio Gothic" w:hAnsi="Studio Gothic"/>
          <w:sz w:val="24"/>
          <w:szCs w:val="24"/>
        </w:rPr>
        <w:t>, ktor</w:t>
      </w:r>
      <w:r w:rsidR="006B3B9E">
        <w:rPr>
          <w:rFonts w:ascii="Studio Gothic" w:hAnsi="Studio Gothic"/>
          <w:sz w:val="24"/>
          <w:szCs w:val="24"/>
        </w:rPr>
        <w:t>ou</w:t>
      </w:r>
      <w:r w:rsidRPr="00FC068C">
        <w:rPr>
          <w:rFonts w:ascii="Studio Gothic" w:hAnsi="Studio Gothic"/>
          <w:sz w:val="24"/>
          <w:szCs w:val="24"/>
        </w:rPr>
        <w:t xml:space="preserve"> sa stal</w:t>
      </w:r>
      <w:r w:rsidR="00532DCA">
        <w:rPr>
          <w:rFonts w:ascii="Studio Gothic" w:hAnsi="Studio Gothic"/>
          <w:sz w:val="24"/>
          <w:szCs w:val="24"/>
        </w:rPr>
        <w:t>a Ing. arch. Jana Štofan Styková.</w:t>
      </w:r>
    </w:p>
    <w:p w14:paraId="58AD1DB7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0459DC49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06649817" w14:textId="028C405D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lastRenderedPageBreak/>
        <w:t xml:space="preserve">Komisia následne skontrolovala splnenie všetkých podmienok pre účasť v súťaži zo strany záujemcov. Komisia skonštatovala, že všetci </w:t>
      </w:r>
      <w:r w:rsidR="00FC068C">
        <w:rPr>
          <w:rFonts w:ascii="Studio Gothic" w:hAnsi="Studio Gothic"/>
          <w:sz w:val="24"/>
          <w:szCs w:val="24"/>
        </w:rPr>
        <w:t xml:space="preserve">trinásti </w:t>
      </w:r>
      <w:r w:rsidRPr="00FC068C">
        <w:rPr>
          <w:rFonts w:ascii="Studio Gothic" w:hAnsi="Studio Gothic"/>
          <w:sz w:val="24"/>
          <w:szCs w:val="24"/>
        </w:rPr>
        <w:t xml:space="preserve"> záujemcovia splnili všetky podmienky pre účasť v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s</w:t>
      </w:r>
      <w:r w:rsidRPr="00FC068C">
        <w:rPr>
          <w:rFonts w:ascii="Studio Gothic" w:hAnsi="Studio Gothic" w:cs="Studio Gothic"/>
          <w:sz w:val="24"/>
          <w:szCs w:val="24"/>
        </w:rPr>
        <w:t>úť</w:t>
      </w:r>
      <w:r w:rsidRPr="00FC068C">
        <w:rPr>
          <w:rFonts w:ascii="Studio Gothic" w:hAnsi="Studio Gothic"/>
          <w:sz w:val="24"/>
          <w:szCs w:val="24"/>
        </w:rPr>
        <w:t>a</w:t>
      </w:r>
      <w:r w:rsidRPr="00FC068C">
        <w:rPr>
          <w:rFonts w:ascii="Studio Gothic" w:hAnsi="Studio Gothic" w:cs="Studio Gothic"/>
          <w:sz w:val="24"/>
          <w:szCs w:val="24"/>
        </w:rPr>
        <w:t>ž</w:t>
      </w:r>
      <w:r w:rsidRPr="00FC068C">
        <w:rPr>
          <w:rFonts w:ascii="Studio Gothic" w:hAnsi="Studio Gothic"/>
          <w:sz w:val="24"/>
          <w:szCs w:val="24"/>
        </w:rPr>
        <w:t>i a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predlo</w:t>
      </w:r>
      <w:r w:rsidRPr="00FC068C">
        <w:rPr>
          <w:rFonts w:ascii="Studio Gothic" w:hAnsi="Studio Gothic" w:cs="Studio Gothic"/>
          <w:sz w:val="24"/>
          <w:szCs w:val="24"/>
        </w:rPr>
        <w:t>ž</w:t>
      </w:r>
      <w:r w:rsidRPr="00FC068C">
        <w:rPr>
          <w:rFonts w:ascii="Studio Gothic" w:hAnsi="Studio Gothic"/>
          <w:sz w:val="24"/>
          <w:szCs w:val="24"/>
        </w:rPr>
        <w:t>ili po</w:t>
      </w:r>
      <w:r w:rsidRPr="00FC068C">
        <w:rPr>
          <w:rFonts w:ascii="Studio Gothic" w:hAnsi="Studio Gothic" w:cs="Studio Gothic"/>
          <w:sz w:val="24"/>
          <w:szCs w:val="24"/>
        </w:rPr>
        <w:t>ž</w:t>
      </w:r>
      <w:r w:rsidRPr="00FC068C">
        <w:rPr>
          <w:rFonts w:ascii="Studio Gothic" w:hAnsi="Studio Gothic"/>
          <w:sz w:val="24"/>
          <w:szCs w:val="24"/>
        </w:rPr>
        <w:t>adovan</w:t>
      </w:r>
      <w:r w:rsidRPr="00FC068C">
        <w:rPr>
          <w:rFonts w:ascii="Studio Gothic" w:hAnsi="Studio Gothic" w:cs="Studio Gothic"/>
          <w:sz w:val="24"/>
          <w:szCs w:val="24"/>
        </w:rPr>
        <w:t>é</w:t>
      </w:r>
      <w:r w:rsidRPr="00FC068C">
        <w:rPr>
          <w:rFonts w:ascii="Studio Gothic" w:hAnsi="Studio Gothic"/>
          <w:sz w:val="24"/>
          <w:szCs w:val="24"/>
        </w:rPr>
        <w:t xml:space="preserve"> podklady:</w:t>
      </w:r>
    </w:p>
    <w:p w14:paraId="5C2B6D57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090E8B49" w14:textId="77777777" w:rsidR="00F2689F" w:rsidRPr="00FC068C" w:rsidRDefault="00F2689F" w:rsidP="00F2689F">
      <w:pPr>
        <w:numPr>
          <w:ilvl w:val="0"/>
          <w:numId w:val="4"/>
        </w:num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Identifikácia účastníka a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autorov</w:t>
      </w:r>
    </w:p>
    <w:p w14:paraId="0E02197C" w14:textId="77777777" w:rsidR="00F2689F" w:rsidRPr="00FC068C" w:rsidRDefault="00F2689F" w:rsidP="00F2689F">
      <w:pPr>
        <w:numPr>
          <w:ilvl w:val="0"/>
          <w:numId w:val="4"/>
        </w:num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Čestné vyhlásenie</w:t>
      </w:r>
    </w:p>
    <w:p w14:paraId="019852BD" w14:textId="77777777" w:rsidR="00F2689F" w:rsidRPr="00FC068C" w:rsidRDefault="00F2689F" w:rsidP="00F2689F">
      <w:pPr>
        <w:numPr>
          <w:ilvl w:val="0"/>
          <w:numId w:val="4"/>
        </w:num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Zloženie riešiteľského tímu</w:t>
      </w:r>
    </w:p>
    <w:p w14:paraId="4BAAC1F9" w14:textId="77777777" w:rsidR="00F2689F" w:rsidRPr="00FC068C" w:rsidRDefault="00F2689F" w:rsidP="00F2689F">
      <w:pPr>
        <w:numPr>
          <w:ilvl w:val="0"/>
          <w:numId w:val="4"/>
        </w:num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Portfólio referenčných projektov</w:t>
      </w:r>
    </w:p>
    <w:p w14:paraId="70E058D4" w14:textId="77777777" w:rsidR="00F2689F" w:rsidRPr="00FC068C" w:rsidRDefault="00F2689F" w:rsidP="00F2689F">
      <w:pPr>
        <w:ind w:left="720"/>
        <w:jc w:val="both"/>
        <w:rPr>
          <w:rFonts w:ascii="Studio Gothic" w:hAnsi="Studio Gothic"/>
          <w:sz w:val="24"/>
          <w:szCs w:val="24"/>
        </w:rPr>
      </w:pPr>
    </w:p>
    <w:p w14:paraId="69BCAD7B" w14:textId="5C551314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  <w:lang w:val="es-ES"/>
        </w:rPr>
      </w:pPr>
      <w:r w:rsidRPr="00FC068C">
        <w:rPr>
          <w:rFonts w:ascii="Studio Gothic" w:hAnsi="Studio Gothic"/>
          <w:sz w:val="24"/>
          <w:szCs w:val="24"/>
          <w:lang w:val="es-ES"/>
        </w:rPr>
        <w:t>Komisia zostavila poradie</w:t>
      </w:r>
      <w:r w:rsidR="005400EB">
        <w:rPr>
          <w:rFonts w:ascii="Studio Gothic" w:hAnsi="Studio Gothic"/>
          <w:sz w:val="24"/>
          <w:szCs w:val="24"/>
          <w:lang w:val="es-ES"/>
        </w:rPr>
        <w:t xml:space="preserve"> 3</w:t>
      </w:r>
      <w:r w:rsidRPr="00FC068C">
        <w:rPr>
          <w:rFonts w:ascii="Studio Gothic" w:hAnsi="Studio Gothic"/>
          <w:sz w:val="24"/>
          <w:szCs w:val="24"/>
          <w:lang w:val="es-ES"/>
        </w:rPr>
        <w:t xml:space="preserve"> </w:t>
      </w:r>
      <w:r w:rsidR="005400EB">
        <w:rPr>
          <w:rFonts w:ascii="Studio Gothic" w:hAnsi="Studio Gothic"/>
          <w:sz w:val="24"/>
          <w:szCs w:val="24"/>
          <w:lang w:val="es-ES"/>
        </w:rPr>
        <w:t>uchádzačov postupujúcich do 2. kola súťaže</w:t>
      </w:r>
      <w:r w:rsidRPr="00FC068C">
        <w:rPr>
          <w:rFonts w:ascii="Studio Gothic" w:hAnsi="Studio Gothic"/>
          <w:sz w:val="24"/>
          <w:szCs w:val="24"/>
          <w:lang w:val="es-ES"/>
        </w:rPr>
        <w:t xml:space="preserve"> na základe posúdenia nimi predložených podkladov. Porota posudzovala architektonické kvality predložených referencií a relevantnosť referencií vo vzťahu k predmetu súťažného zadania. </w:t>
      </w:r>
    </w:p>
    <w:p w14:paraId="57E69979" w14:textId="7D192925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  <w:lang w:val="es-ES"/>
        </w:rPr>
      </w:pPr>
    </w:p>
    <w:p w14:paraId="449AA999" w14:textId="77777777" w:rsidR="00F2689F" w:rsidRPr="00FC068C" w:rsidRDefault="00F2689F" w:rsidP="00F2689F">
      <w:pPr>
        <w:jc w:val="both"/>
        <w:rPr>
          <w:rFonts w:ascii="Studio Gothic" w:hAnsi="Studio Gothic"/>
          <w:b/>
          <w:sz w:val="24"/>
          <w:szCs w:val="24"/>
        </w:rPr>
      </w:pPr>
    </w:p>
    <w:p w14:paraId="7C6928F9" w14:textId="77777777" w:rsidR="00F2689F" w:rsidRPr="00FC068C" w:rsidRDefault="00F2689F" w:rsidP="00F2689F">
      <w:pPr>
        <w:jc w:val="both"/>
        <w:rPr>
          <w:rFonts w:ascii="Studio Gothic" w:hAnsi="Studio Gothic"/>
          <w:b/>
          <w:sz w:val="24"/>
          <w:szCs w:val="24"/>
        </w:rPr>
      </w:pPr>
      <w:r w:rsidRPr="00FC068C">
        <w:rPr>
          <w:rFonts w:ascii="Studio Gothic" w:hAnsi="Studio Gothic"/>
          <w:b/>
          <w:sz w:val="24"/>
          <w:szCs w:val="24"/>
        </w:rPr>
        <w:t xml:space="preserve">Vybraní uchádzači postupujúci do 2. kola súťaže: </w:t>
      </w:r>
    </w:p>
    <w:p w14:paraId="08DAC9C8" w14:textId="0C34349C" w:rsidR="00532DCA" w:rsidRPr="00F439ED" w:rsidRDefault="003619FB" w:rsidP="00532DCA">
      <w:pPr>
        <w:jc w:val="both"/>
        <w:rPr>
          <w:rFonts w:ascii="Studio Gothic" w:hAnsi="Studio Gothic"/>
          <w:b/>
          <w:color w:val="000000" w:themeColor="text1"/>
          <w:sz w:val="24"/>
          <w:szCs w:val="24"/>
        </w:rPr>
      </w:pPr>
      <w:r>
        <w:rPr>
          <w:rFonts w:ascii="Studio Gothic" w:hAnsi="Studio Gothic"/>
          <w:b/>
          <w:color w:val="000000" w:themeColor="text1"/>
          <w:sz w:val="24"/>
          <w:szCs w:val="24"/>
        </w:rPr>
        <w:t xml:space="preserve">- </w:t>
      </w:r>
      <w:r w:rsidR="00532DCA">
        <w:rPr>
          <w:rFonts w:ascii="Studio Gothic" w:hAnsi="Studio Gothic"/>
          <w:b/>
          <w:color w:val="000000" w:themeColor="text1"/>
          <w:sz w:val="24"/>
          <w:szCs w:val="24"/>
        </w:rPr>
        <w:t>L</w:t>
      </w:r>
      <w:r>
        <w:rPr>
          <w:rFonts w:ascii="Studio Gothic" w:hAnsi="Studio Gothic"/>
          <w:b/>
          <w:color w:val="000000" w:themeColor="text1"/>
          <w:sz w:val="24"/>
          <w:szCs w:val="24"/>
        </w:rPr>
        <w:t>i</w:t>
      </w:r>
      <w:r w:rsidR="00532DCA">
        <w:rPr>
          <w:rFonts w:ascii="Studio Gothic" w:hAnsi="Studio Gothic"/>
          <w:b/>
          <w:color w:val="000000" w:themeColor="text1"/>
          <w:sz w:val="24"/>
          <w:szCs w:val="24"/>
        </w:rPr>
        <w:t>ška spol s. r. o</w:t>
      </w:r>
    </w:p>
    <w:p w14:paraId="4C7BA31F" w14:textId="2EE55DD3" w:rsidR="00532DCA" w:rsidRPr="00F439ED" w:rsidRDefault="003619FB" w:rsidP="00532DCA">
      <w:pPr>
        <w:jc w:val="both"/>
        <w:rPr>
          <w:rFonts w:ascii="Studio Gothic" w:hAnsi="Studio Gothic"/>
          <w:b/>
          <w:color w:val="000000" w:themeColor="text1"/>
          <w:sz w:val="24"/>
          <w:szCs w:val="24"/>
        </w:rPr>
      </w:pPr>
      <w:r>
        <w:rPr>
          <w:rFonts w:ascii="Studio Gothic" w:hAnsi="Studio Gothic"/>
          <w:b/>
          <w:color w:val="000000" w:themeColor="text1"/>
          <w:sz w:val="24"/>
          <w:szCs w:val="24"/>
        </w:rPr>
        <w:t xml:space="preserve">- </w:t>
      </w:r>
      <w:r w:rsidR="00532DCA">
        <w:rPr>
          <w:rFonts w:ascii="Studio Gothic" w:hAnsi="Studio Gothic"/>
          <w:b/>
          <w:color w:val="000000" w:themeColor="text1"/>
          <w:sz w:val="24"/>
          <w:szCs w:val="24"/>
        </w:rPr>
        <w:t>Studio COSMO</w:t>
      </w:r>
    </w:p>
    <w:p w14:paraId="3E2DAF35" w14:textId="31E164D0" w:rsidR="00532DCA" w:rsidRPr="00F439ED" w:rsidRDefault="003619FB" w:rsidP="00532DCA">
      <w:pPr>
        <w:jc w:val="both"/>
        <w:rPr>
          <w:rFonts w:ascii="Studio Gothic" w:hAnsi="Studio Gothic"/>
          <w:b/>
          <w:color w:val="000000" w:themeColor="text1"/>
          <w:sz w:val="24"/>
          <w:szCs w:val="24"/>
        </w:rPr>
      </w:pPr>
      <w:r>
        <w:rPr>
          <w:rFonts w:ascii="Studio Gothic" w:hAnsi="Studio Gothic"/>
          <w:b/>
          <w:color w:val="000000" w:themeColor="text1"/>
          <w:sz w:val="24"/>
          <w:szCs w:val="24"/>
        </w:rPr>
        <w:t xml:space="preserve">- </w:t>
      </w:r>
      <w:r w:rsidR="00532DCA">
        <w:rPr>
          <w:rFonts w:ascii="Studio Gothic" w:hAnsi="Studio Gothic"/>
          <w:b/>
          <w:color w:val="000000" w:themeColor="text1"/>
          <w:sz w:val="24"/>
          <w:szCs w:val="24"/>
        </w:rPr>
        <w:t>Zerozero</w:t>
      </w:r>
    </w:p>
    <w:p w14:paraId="35AA53E6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62615F4A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4C9197B0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Komisia vyhlasuje, že v súvislosti s touto súťažou spĺňa podmienku nezaujatosti vo vzťahu k potenciálnym dodávateľom diela a potvrdzuje, že uvedené údaje sú pravdivé a doručené súťažné návrhy obsahovali všetky požadované doklady.</w:t>
      </w:r>
    </w:p>
    <w:p w14:paraId="087513CE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0E8589A6" w14:textId="4D2D15D8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Na záver zasadnutia sa porota v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s</w:t>
      </w:r>
      <w:r w:rsidRPr="00FC068C">
        <w:rPr>
          <w:rFonts w:ascii="Studio Gothic" w:hAnsi="Studio Gothic" w:cs="Studio Gothic"/>
          <w:sz w:val="24"/>
          <w:szCs w:val="24"/>
        </w:rPr>
        <w:t>ú</w:t>
      </w:r>
      <w:r w:rsidRPr="00FC068C">
        <w:rPr>
          <w:rFonts w:ascii="Studio Gothic" w:hAnsi="Studio Gothic"/>
          <w:sz w:val="24"/>
          <w:szCs w:val="24"/>
        </w:rPr>
        <w:t>vislosti s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2. kolom s</w:t>
      </w:r>
      <w:r w:rsidRPr="00FC068C">
        <w:rPr>
          <w:rFonts w:ascii="Studio Gothic" w:hAnsi="Studio Gothic" w:cs="Studio Gothic"/>
          <w:sz w:val="24"/>
          <w:szCs w:val="24"/>
        </w:rPr>
        <w:t>úť</w:t>
      </w:r>
      <w:r w:rsidRPr="00FC068C">
        <w:rPr>
          <w:rFonts w:ascii="Studio Gothic" w:hAnsi="Studio Gothic"/>
          <w:sz w:val="24"/>
          <w:szCs w:val="24"/>
        </w:rPr>
        <w:t>a</w:t>
      </w:r>
      <w:r w:rsidRPr="00FC068C">
        <w:rPr>
          <w:rFonts w:ascii="Studio Gothic" w:hAnsi="Studio Gothic" w:cs="Studio Gothic"/>
          <w:sz w:val="24"/>
          <w:szCs w:val="24"/>
        </w:rPr>
        <w:t>ž</w:t>
      </w:r>
      <w:r w:rsidRPr="00FC068C">
        <w:rPr>
          <w:rFonts w:ascii="Studio Gothic" w:hAnsi="Studio Gothic"/>
          <w:sz w:val="24"/>
          <w:szCs w:val="24"/>
        </w:rPr>
        <w:t xml:space="preserve">e jednohlasne uzniesla, </w:t>
      </w:r>
      <w:r w:rsidRPr="00FC068C">
        <w:rPr>
          <w:rFonts w:ascii="Studio Gothic" w:hAnsi="Studio Gothic" w:cs="Studio Gothic"/>
          <w:sz w:val="24"/>
          <w:szCs w:val="24"/>
        </w:rPr>
        <w:t>ž</w:t>
      </w:r>
      <w:r w:rsidRPr="00FC068C">
        <w:rPr>
          <w:rFonts w:ascii="Studio Gothic" w:hAnsi="Studio Gothic"/>
          <w:sz w:val="24"/>
          <w:szCs w:val="24"/>
        </w:rPr>
        <w:t>e postupuj</w:t>
      </w:r>
      <w:r w:rsidRPr="00FC068C">
        <w:rPr>
          <w:rFonts w:ascii="Studio Gothic" w:hAnsi="Studio Gothic" w:cs="Studio Gothic"/>
          <w:sz w:val="24"/>
          <w:szCs w:val="24"/>
        </w:rPr>
        <w:t>ú</w:t>
      </w:r>
      <w:r w:rsidRPr="00FC068C">
        <w:rPr>
          <w:rFonts w:ascii="Studio Gothic" w:hAnsi="Studio Gothic"/>
          <w:sz w:val="24"/>
          <w:szCs w:val="24"/>
        </w:rPr>
        <w:t>ci uch</w:t>
      </w:r>
      <w:r w:rsidRPr="00FC068C">
        <w:rPr>
          <w:rFonts w:ascii="Studio Gothic" w:hAnsi="Studio Gothic" w:cs="Studio Gothic"/>
          <w:sz w:val="24"/>
          <w:szCs w:val="24"/>
        </w:rPr>
        <w:t>á</w:t>
      </w:r>
      <w:r w:rsidRPr="00FC068C">
        <w:rPr>
          <w:rFonts w:ascii="Studio Gothic" w:hAnsi="Studio Gothic"/>
          <w:sz w:val="24"/>
          <w:szCs w:val="24"/>
        </w:rPr>
        <w:t>dza</w:t>
      </w:r>
      <w:r w:rsidRPr="00FC068C">
        <w:rPr>
          <w:rFonts w:ascii="Studio Gothic" w:hAnsi="Studio Gothic" w:cs="Studio Gothic"/>
          <w:sz w:val="24"/>
          <w:szCs w:val="24"/>
        </w:rPr>
        <w:t>č</w:t>
      </w:r>
      <w:r w:rsidRPr="00FC068C">
        <w:rPr>
          <w:rFonts w:ascii="Studio Gothic" w:hAnsi="Studio Gothic"/>
          <w:sz w:val="24"/>
          <w:szCs w:val="24"/>
        </w:rPr>
        <w:t>i m</w:t>
      </w:r>
      <w:r w:rsidRPr="00FC068C">
        <w:rPr>
          <w:rFonts w:ascii="Studio Gothic" w:hAnsi="Studio Gothic" w:cs="Studio Gothic"/>
          <w:sz w:val="24"/>
          <w:szCs w:val="24"/>
        </w:rPr>
        <w:t>ôž</w:t>
      </w:r>
      <w:r w:rsidRPr="00FC068C">
        <w:rPr>
          <w:rFonts w:ascii="Studio Gothic" w:hAnsi="Studio Gothic"/>
          <w:sz w:val="24"/>
          <w:szCs w:val="24"/>
        </w:rPr>
        <w:t>u svoje pr</w:t>
      </w:r>
      <w:r w:rsidRPr="00FC068C">
        <w:rPr>
          <w:rFonts w:ascii="Studio Gothic" w:hAnsi="Studio Gothic" w:cs="Studio Gothic"/>
          <w:sz w:val="24"/>
          <w:szCs w:val="24"/>
        </w:rPr>
        <w:t>í</w:t>
      </w:r>
      <w:r w:rsidRPr="00FC068C">
        <w:rPr>
          <w:rFonts w:ascii="Studio Gothic" w:hAnsi="Studio Gothic"/>
          <w:sz w:val="24"/>
          <w:szCs w:val="24"/>
        </w:rPr>
        <w:t>padn</w:t>
      </w:r>
      <w:r w:rsidRPr="00FC068C">
        <w:rPr>
          <w:rFonts w:ascii="Studio Gothic" w:hAnsi="Studio Gothic" w:cs="Studio Gothic"/>
          <w:sz w:val="24"/>
          <w:szCs w:val="24"/>
        </w:rPr>
        <w:t>é</w:t>
      </w:r>
      <w:r w:rsidRPr="00FC068C">
        <w:rPr>
          <w:rFonts w:ascii="Studio Gothic" w:hAnsi="Studio Gothic"/>
          <w:sz w:val="24"/>
          <w:szCs w:val="24"/>
        </w:rPr>
        <w:t xml:space="preserve"> dopl</w:t>
      </w:r>
      <w:r w:rsidRPr="00FC068C">
        <w:rPr>
          <w:rFonts w:ascii="Studio Gothic" w:hAnsi="Studio Gothic" w:cs="Studio Gothic"/>
          <w:sz w:val="24"/>
          <w:szCs w:val="24"/>
        </w:rPr>
        <w:t>ň</w:t>
      </w:r>
      <w:r w:rsidRPr="00FC068C">
        <w:rPr>
          <w:rFonts w:ascii="Studio Gothic" w:hAnsi="Studio Gothic"/>
          <w:sz w:val="24"/>
          <w:szCs w:val="24"/>
        </w:rPr>
        <w:t>uj</w:t>
      </w:r>
      <w:r w:rsidRPr="00FC068C">
        <w:rPr>
          <w:rFonts w:ascii="Studio Gothic" w:hAnsi="Studio Gothic" w:cs="Studio Gothic"/>
          <w:sz w:val="24"/>
          <w:szCs w:val="24"/>
        </w:rPr>
        <w:t>ú</w:t>
      </w:r>
      <w:r w:rsidRPr="00FC068C">
        <w:rPr>
          <w:rFonts w:ascii="Studio Gothic" w:hAnsi="Studio Gothic"/>
          <w:sz w:val="24"/>
          <w:szCs w:val="24"/>
        </w:rPr>
        <w:t>ce ot</w:t>
      </w:r>
      <w:r w:rsidRPr="00FC068C">
        <w:rPr>
          <w:rFonts w:ascii="Studio Gothic" w:hAnsi="Studio Gothic" w:cs="Studio Gothic"/>
          <w:sz w:val="24"/>
          <w:szCs w:val="24"/>
        </w:rPr>
        <w:t>á</w:t>
      </w:r>
      <w:r w:rsidRPr="00FC068C">
        <w:rPr>
          <w:rFonts w:ascii="Studio Gothic" w:hAnsi="Studio Gothic"/>
          <w:sz w:val="24"/>
          <w:szCs w:val="24"/>
        </w:rPr>
        <w:t>zky k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spracovaniu n</w:t>
      </w:r>
      <w:r w:rsidRPr="00FC068C">
        <w:rPr>
          <w:rFonts w:ascii="Studio Gothic" w:hAnsi="Studio Gothic" w:cs="Studio Gothic"/>
          <w:sz w:val="24"/>
          <w:szCs w:val="24"/>
        </w:rPr>
        <w:t>á</w:t>
      </w:r>
      <w:r w:rsidRPr="00FC068C">
        <w:rPr>
          <w:rFonts w:ascii="Studio Gothic" w:hAnsi="Studio Gothic"/>
          <w:sz w:val="24"/>
          <w:szCs w:val="24"/>
        </w:rPr>
        <w:t>vrhu expoz</w:t>
      </w:r>
      <w:r w:rsidRPr="00FC068C">
        <w:rPr>
          <w:rFonts w:ascii="Studio Gothic" w:hAnsi="Studio Gothic" w:cs="Studio Gothic"/>
          <w:sz w:val="24"/>
          <w:szCs w:val="24"/>
        </w:rPr>
        <w:t>í</w:t>
      </w:r>
      <w:r w:rsidRPr="00FC068C">
        <w:rPr>
          <w:rFonts w:ascii="Studio Gothic" w:hAnsi="Studio Gothic"/>
          <w:sz w:val="24"/>
          <w:szCs w:val="24"/>
        </w:rPr>
        <w:t>cie posiela</w:t>
      </w:r>
      <w:r w:rsidRPr="00FC068C">
        <w:rPr>
          <w:rFonts w:ascii="Studio Gothic" w:hAnsi="Studio Gothic" w:cs="Studio Gothic"/>
          <w:sz w:val="24"/>
          <w:szCs w:val="24"/>
        </w:rPr>
        <w:t>ť</w:t>
      </w:r>
      <w:r w:rsidRPr="00FC068C">
        <w:rPr>
          <w:rFonts w:ascii="Studio Gothic" w:hAnsi="Studio Gothic"/>
          <w:sz w:val="24"/>
          <w:szCs w:val="24"/>
        </w:rPr>
        <w:t xml:space="preserve"> mailom na </w:t>
      </w:r>
      <w:hyperlink r:id="rId8" w:history="1">
        <w:r w:rsidR="005400EB" w:rsidRPr="007131AC">
          <w:rPr>
            <w:rStyle w:val="Hypertextovprepojenie"/>
            <w:rFonts w:ascii="Studio Gothic" w:hAnsi="Studio Gothic"/>
            <w:sz w:val="24"/>
            <w:szCs w:val="24"/>
          </w:rPr>
          <w:t>sutaz@vsg.sk</w:t>
        </w:r>
      </w:hyperlink>
      <w:r w:rsidRPr="00FC068C">
        <w:rPr>
          <w:rFonts w:ascii="Studio Gothic" w:hAnsi="Studio Gothic"/>
          <w:sz w:val="24"/>
          <w:szCs w:val="24"/>
        </w:rPr>
        <w:t xml:space="preserve">. </w:t>
      </w:r>
      <w:r w:rsidR="005400EB">
        <w:rPr>
          <w:rFonts w:ascii="Studio Gothic" w:hAnsi="Studio Gothic"/>
          <w:sz w:val="24"/>
          <w:szCs w:val="24"/>
        </w:rPr>
        <w:t>Sekretár</w:t>
      </w:r>
      <w:r w:rsidRPr="00FC068C">
        <w:rPr>
          <w:rFonts w:ascii="Studio Gothic" w:hAnsi="Studio Gothic"/>
          <w:sz w:val="24"/>
          <w:szCs w:val="24"/>
        </w:rPr>
        <w:t xml:space="preserve"> súťaže bude účastníkov o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tejto mo</w:t>
      </w:r>
      <w:r w:rsidRPr="00FC068C">
        <w:rPr>
          <w:rFonts w:ascii="Studio Gothic" w:hAnsi="Studio Gothic" w:cs="Studio Gothic"/>
          <w:sz w:val="24"/>
          <w:szCs w:val="24"/>
        </w:rPr>
        <w:t>ž</w:t>
      </w:r>
      <w:r w:rsidRPr="00FC068C">
        <w:rPr>
          <w:rFonts w:ascii="Studio Gothic" w:hAnsi="Studio Gothic"/>
          <w:sz w:val="24"/>
          <w:szCs w:val="24"/>
        </w:rPr>
        <w:t>nosti informova</w:t>
      </w:r>
      <w:r w:rsidRPr="00FC068C">
        <w:rPr>
          <w:rFonts w:ascii="Studio Gothic" w:hAnsi="Studio Gothic" w:cs="Studio Gothic"/>
          <w:sz w:val="24"/>
          <w:szCs w:val="24"/>
        </w:rPr>
        <w:t>ť</w:t>
      </w:r>
      <w:r w:rsidRPr="00FC068C">
        <w:rPr>
          <w:rFonts w:ascii="Studio Gothic" w:hAnsi="Studio Gothic"/>
          <w:sz w:val="24"/>
          <w:szCs w:val="24"/>
        </w:rPr>
        <w:t xml:space="preserve"> p</w:t>
      </w:r>
      <w:r w:rsidRPr="00FC068C">
        <w:rPr>
          <w:rFonts w:ascii="Studio Gothic" w:hAnsi="Studio Gothic" w:cs="Studio Gothic"/>
          <w:sz w:val="24"/>
          <w:szCs w:val="24"/>
        </w:rPr>
        <w:t>í</w:t>
      </w:r>
      <w:r w:rsidRPr="00FC068C">
        <w:rPr>
          <w:rFonts w:ascii="Studio Gothic" w:hAnsi="Studio Gothic"/>
          <w:sz w:val="24"/>
          <w:szCs w:val="24"/>
        </w:rPr>
        <w:t>somne prostredn</w:t>
      </w:r>
      <w:r w:rsidRPr="00FC068C">
        <w:rPr>
          <w:rFonts w:ascii="Studio Gothic" w:hAnsi="Studio Gothic" w:cs="Studio Gothic"/>
          <w:sz w:val="24"/>
          <w:szCs w:val="24"/>
        </w:rPr>
        <w:t>í</w:t>
      </w:r>
      <w:r w:rsidRPr="00FC068C">
        <w:rPr>
          <w:rFonts w:ascii="Studio Gothic" w:hAnsi="Studio Gothic"/>
          <w:sz w:val="24"/>
          <w:szCs w:val="24"/>
        </w:rPr>
        <w:t>ctvom mailu, n</w:t>
      </w:r>
      <w:r w:rsidRPr="00FC068C">
        <w:rPr>
          <w:rFonts w:ascii="Studio Gothic" w:hAnsi="Studio Gothic" w:cs="Studio Gothic"/>
          <w:sz w:val="24"/>
          <w:szCs w:val="24"/>
        </w:rPr>
        <w:t>á</w:t>
      </w:r>
      <w:r w:rsidRPr="00FC068C">
        <w:rPr>
          <w:rFonts w:ascii="Studio Gothic" w:hAnsi="Studio Gothic"/>
          <w:sz w:val="24"/>
          <w:szCs w:val="24"/>
        </w:rPr>
        <w:t>sledne ot</w:t>
      </w:r>
      <w:r w:rsidRPr="00FC068C">
        <w:rPr>
          <w:rFonts w:ascii="Studio Gothic" w:hAnsi="Studio Gothic" w:cs="Studio Gothic"/>
          <w:sz w:val="24"/>
          <w:szCs w:val="24"/>
        </w:rPr>
        <w:t>á</w:t>
      </w:r>
      <w:r w:rsidRPr="00FC068C">
        <w:rPr>
          <w:rFonts w:ascii="Studio Gothic" w:hAnsi="Studio Gothic"/>
          <w:sz w:val="24"/>
          <w:szCs w:val="24"/>
        </w:rPr>
        <w:t>zky spolu s</w:t>
      </w:r>
      <w:r w:rsidRPr="00FC068C">
        <w:rPr>
          <w:rFonts w:ascii="Calibri" w:hAnsi="Calibri" w:cs="Calibri"/>
          <w:sz w:val="24"/>
          <w:szCs w:val="24"/>
        </w:rPr>
        <w:t> </w:t>
      </w:r>
      <w:r w:rsidRPr="00FC068C">
        <w:rPr>
          <w:rFonts w:ascii="Studio Gothic" w:hAnsi="Studio Gothic"/>
          <w:sz w:val="24"/>
          <w:szCs w:val="24"/>
        </w:rPr>
        <w:t>odpove</w:t>
      </w:r>
      <w:r w:rsidRPr="00FC068C">
        <w:rPr>
          <w:rFonts w:ascii="Studio Gothic" w:hAnsi="Studio Gothic" w:cs="Studio Gothic"/>
          <w:sz w:val="24"/>
          <w:szCs w:val="24"/>
        </w:rPr>
        <w:t>ď</w:t>
      </w:r>
      <w:r w:rsidRPr="00FC068C">
        <w:rPr>
          <w:rFonts w:ascii="Studio Gothic" w:hAnsi="Studio Gothic"/>
          <w:sz w:val="24"/>
          <w:szCs w:val="24"/>
        </w:rPr>
        <w:t>ami zo strany vyhlasovate</w:t>
      </w:r>
      <w:r w:rsidRPr="00FC068C">
        <w:rPr>
          <w:rFonts w:ascii="Studio Gothic" w:hAnsi="Studio Gothic" w:cs="Studio Gothic"/>
          <w:sz w:val="24"/>
          <w:szCs w:val="24"/>
        </w:rPr>
        <w:t>ľ</w:t>
      </w:r>
      <w:r w:rsidRPr="00FC068C">
        <w:rPr>
          <w:rFonts w:ascii="Studio Gothic" w:hAnsi="Studio Gothic"/>
          <w:sz w:val="24"/>
          <w:szCs w:val="24"/>
        </w:rPr>
        <w:t>a s</w:t>
      </w:r>
      <w:r w:rsidRPr="00FC068C">
        <w:rPr>
          <w:rFonts w:ascii="Studio Gothic" w:hAnsi="Studio Gothic" w:cs="Studio Gothic"/>
          <w:sz w:val="24"/>
          <w:szCs w:val="24"/>
        </w:rPr>
        <w:t>úť</w:t>
      </w:r>
      <w:r w:rsidRPr="00FC068C">
        <w:rPr>
          <w:rFonts w:ascii="Studio Gothic" w:hAnsi="Studio Gothic"/>
          <w:sz w:val="24"/>
          <w:szCs w:val="24"/>
        </w:rPr>
        <w:t>a</w:t>
      </w:r>
      <w:r w:rsidRPr="00FC068C">
        <w:rPr>
          <w:rFonts w:ascii="Studio Gothic" w:hAnsi="Studio Gothic" w:cs="Studio Gothic"/>
          <w:sz w:val="24"/>
          <w:szCs w:val="24"/>
        </w:rPr>
        <w:t>ž</w:t>
      </w:r>
      <w:r w:rsidRPr="00FC068C">
        <w:rPr>
          <w:rFonts w:ascii="Studio Gothic" w:hAnsi="Studio Gothic"/>
          <w:sz w:val="24"/>
          <w:szCs w:val="24"/>
        </w:rPr>
        <w:t>e po</w:t>
      </w:r>
      <w:r w:rsidRPr="00FC068C">
        <w:rPr>
          <w:rFonts w:ascii="Studio Gothic" w:hAnsi="Studio Gothic" w:cs="Studio Gothic"/>
          <w:sz w:val="24"/>
          <w:szCs w:val="24"/>
        </w:rPr>
        <w:t>š</w:t>
      </w:r>
      <w:r w:rsidRPr="00FC068C">
        <w:rPr>
          <w:rFonts w:ascii="Studio Gothic" w:hAnsi="Studio Gothic"/>
          <w:sz w:val="24"/>
          <w:szCs w:val="24"/>
        </w:rPr>
        <w:t>le v</w:t>
      </w:r>
      <w:r w:rsidRPr="00FC068C">
        <w:rPr>
          <w:rFonts w:ascii="Studio Gothic" w:hAnsi="Studio Gothic" w:cs="Studio Gothic"/>
          <w:sz w:val="24"/>
          <w:szCs w:val="24"/>
        </w:rPr>
        <w:t>š</w:t>
      </w:r>
      <w:r w:rsidRPr="00FC068C">
        <w:rPr>
          <w:rFonts w:ascii="Studio Gothic" w:hAnsi="Studio Gothic"/>
          <w:sz w:val="24"/>
          <w:szCs w:val="24"/>
        </w:rPr>
        <w:t>etk</w:t>
      </w:r>
      <w:r w:rsidRPr="00FC068C">
        <w:rPr>
          <w:rFonts w:ascii="Studio Gothic" w:hAnsi="Studio Gothic" w:cs="Studio Gothic"/>
          <w:sz w:val="24"/>
          <w:szCs w:val="24"/>
        </w:rPr>
        <w:t>ý</w:t>
      </w:r>
      <w:r w:rsidRPr="00FC068C">
        <w:rPr>
          <w:rFonts w:ascii="Studio Gothic" w:hAnsi="Studio Gothic"/>
          <w:sz w:val="24"/>
          <w:szCs w:val="24"/>
        </w:rPr>
        <w:t>m uch</w:t>
      </w:r>
      <w:r w:rsidRPr="00FC068C">
        <w:rPr>
          <w:rFonts w:ascii="Studio Gothic" w:hAnsi="Studio Gothic" w:cs="Studio Gothic"/>
          <w:sz w:val="24"/>
          <w:szCs w:val="24"/>
        </w:rPr>
        <w:t>á</w:t>
      </w:r>
      <w:r w:rsidRPr="00FC068C">
        <w:rPr>
          <w:rFonts w:ascii="Studio Gothic" w:hAnsi="Studio Gothic"/>
          <w:sz w:val="24"/>
          <w:szCs w:val="24"/>
        </w:rPr>
        <w:t>dza</w:t>
      </w:r>
      <w:r w:rsidRPr="00FC068C">
        <w:rPr>
          <w:rFonts w:ascii="Studio Gothic" w:hAnsi="Studio Gothic" w:cs="Studio Gothic"/>
          <w:sz w:val="24"/>
          <w:szCs w:val="24"/>
        </w:rPr>
        <w:t>č</w:t>
      </w:r>
      <w:r w:rsidRPr="00FC068C">
        <w:rPr>
          <w:rFonts w:ascii="Studio Gothic" w:hAnsi="Studio Gothic"/>
          <w:sz w:val="24"/>
          <w:szCs w:val="24"/>
        </w:rPr>
        <w:t>om, aby bol zachovan</w:t>
      </w:r>
      <w:r w:rsidRPr="00FC068C">
        <w:rPr>
          <w:rFonts w:ascii="Studio Gothic" w:hAnsi="Studio Gothic" w:cs="Studio Gothic"/>
          <w:sz w:val="24"/>
          <w:szCs w:val="24"/>
        </w:rPr>
        <w:t>ý</w:t>
      </w:r>
      <w:r w:rsidRPr="00FC068C">
        <w:rPr>
          <w:rFonts w:ascii="Studio Gothic" w:hAnsi="Studio Gothic"/>
          <w:sz w:val="24"/>
          <w:szCs w:val="24"/>
        </w:rPr>
        <w:t xml:space="preserve"> princ</w:t>
      </w:r>
      <w:r w:rsidRPr="00FC068C">
        <w:rPr>
          <w:rFonts w:ascii="Studio Gothic" w:hAnsi="Studio Gothic" w:cs="Studio Gothic"/>
          <w:sz w:val="24"/>
          <w:szCs w:val="24"/>
        </w:rPr>
        <w:t>í</w:t>
      </w:r>
      <w:r w:rsidRPr="00FC068C">
        <w:rPr>
          <w:rFonts w:ascii="Studio Gothic" w:hAnsi="Studio Gothic"/>
          <w:sz w:val="24"/>
          <w:szCs w:val="24"/>
        </w:rPr>
        <w:t>p transparentnosti.</w:t>
      </w:r>
    </w:p>
    <w:p w14:paraId="33FE678B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41D708DA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 xml:space="preserve">Súhlas so znením zápisnice komisia potvrdzuje prostredníctvom emailu. </w:t>
      </w:r>
    </w:p>
    <w:p w14:paraId="717B665D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</w:p>
    <w:p w14:paraId="2612EF74" w14:textId="6A6DAB2E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</w:rPr>
      </w:pPr>
      <w:r w:rsidRPr="00FC068C">
        <w:rPr>
          <w:rFonts w:ascii="Studio Gothic" w:hAnsi="Studio Gothic"/>
          <w:sz w:val="24"/>
          <w:szCs w:val="24"/>
        </w:rPr>
        <w:t>Zapísal:</w:t>
      </w:r>
      <w:r w:rsidR="005400EB">
        <w:rPr>
          <w:rFonts w:ascii="Studio Gothic" w:hAnsi="Studio Gothic"/>
          <w:sz w:val="24"/>
          <w:szCs w:val="24"/>
        </w:rPr>
        <w:t xml:space="preserve"> </w:t>
      </w:r>
      <w:r w:rsidR="00A81EF6">
        <w:rPr>
          <w:rFonts w:ascii="Studio Gothic" w:hAnsi="Studio Gothic"/>
          <w:sz w:val="24"/>
          <w:szCs w:val="24"/>
        </w:rPr>
        <w:t xml:space="preserve">Mgr. </w:t>
      </w:r>
      <w:r w:rsidR="005400EB">
        <w:rPr>
          <w:rFonts w:ascii="Studio Gothic" w:hAnsi="Studio Gothic"/>
          <w:sz w:val="24"/>
          <w:szCs w:val="24"/>
        </w:rPr>
        <w:t>Valér Bakajsa,</w:t>
      </w:r>
      <w:r w:rsidRPr="00FC068C">
        <w:rPr>
          <w:rFonts w:ascii="Studio Gothic" w:hAnsi="Studio Gothic"/>
          <w:sz w:val="24"/>
          <w:szCs w:val="24"/>
        </w:rPr>
        <w:t xml:space="preserve"> v </w:t>
      </w:r>
      <w:r w:rsidR="005400EB">
        <w:rPr>
          <w:rFonts w:ascii="Studio Gothic" w:hAnsi="Studio Gothic"/>
          <w:sz w:val="24"/>
          <w:szCs w:val="24"/>
        </w:rPr>
        <w:t>Košiciach</w:t>
      </w:r>
      <w:r w:rsidRPr="00FC068C">
        <w:rPr>
          <w:rFonts w:ascii="Studio Gothic" w:hAnsi="Studio Gothic"/>
          <w:sz w:val="24"/>
          <w:szCs w:val="24"/>
        </w:rPr>
        <w:t xml:space="preserve"> dňa </w:t>
      </w:r>
      <w:r w:rsidR="005400EB">
        <w:rPr>
          <w:rFonts w:ascii="Studio Gothic" w:hAnsi="Studio Gothic"/>
          <w:sz w:val="24"/>
          <w:szCs w:val="24"/>
        </w:rPr>
        <w:t>30</w:t>
      </w:r>
      <w:r w:rsidRPr="00FC068C">
        <w:rPr>
          <w:rFonts w:ascii="Studio Gothic" w:hAnsi="Studio Gothic"/>
          <w:sz w:val="24"/>
          <w:szCs w:val="24"/>
        </w:rPr>
        <w:t xml:space="preserve">. </w:t>
      </w:r>
      <w:r w:rsidR="005400EB">
        <w:rPr>
          <w:rFonts w:ascii="Studio Gothic" w:hAnsi="Studio Gothic"/>
          <w:sz w:val="24"/>
          <w:szCs w:val="24"/>
        </w:rPr>
        <w:t>6</w:t>
      </w:r>
      <w:r w:rsidRPr="00FC068C">
        <w:rPr>
          <w:rFonts w:ascii="Studio Gothic" w:hAnsi="Studio Gothic"/>
          <w:sz w:val="24"/>
          <w:szCs w:val="24"/>
        </w:rPr>
        <w:t>. 202</w:t>
      </w:r>
      <w:r w:rsidR="005400EB">
        <w:rPr>
          <w:rFonts w:ascii="Studio Gothic" w:hAnsi="Studio Gothic"/>
          <w:sz w:val="24"/>
          <w:szCs w:val="24"/>
        </w:rPr>
        <w:t>2</w:t>
      </w:r>
      <w:r w:rsidRPr="00FC068C">
        <w:rPr>
          <w:rFonts w:ascii="Studio Gothic" w:hAnsi="Studio Gothic"/>
          <w:sz w:val="24"/>
          <w:szCs w:val="24"/>
        </w:rPr>
        <w:t xml:space="preserve">                     </w:t>
      </w:r>
    </w:p>
    <w:p w14:paraId="3F78FDBF" w14:textId="77777777" w:rsidR="00F2689F" w:rsidRPr="00FC068C" w:rsidRDefault="00F2689F" w:rsidP="00F2689F">
      <w:pPr>
        <w:jc w:val="both"/>
        <w:rPr>
          <w:rFonts w:ascii="Studio Gothic" w:hAnsi="Studio Gothic"/>
          <w:sz w:val="24"/>
          <w:szCs w:val="24"/>
          <w:lang w:val="es-ES"/>
        </w:rPr>
      </w:pPr>
    </w:p>
    <w:p w14:paraId="1FAB629A" w14:textId="77777777" w:rsidR="00F2689F" w:rsidRPr="00FC068C" w:rsidRDefault="00F2689F" w:rsidP="00F2689F">
      <w:pPr>
        <w:rPr>
          <w:rFonts w:ascii="Studio Gothic" w:hAnsi="Studio Gothic"/>
        </w:rPr>
      </w:pPr>
    </w:p>
    <w:p w14:paraId="41444F78" w14:textId="77777777" w:rsidR="003D4284" w:rsidRPr="00FC068C" w:rsidRDefault="003D4284" w:rsidP="003D4284">
      <w:pPr>
        <w:rPr>
          <w:rFonts w:ascii="Studio Gothic" w:hAnsi="Studio Gothic" w:cstheme="minorHAnsi"/>
        </w:rPr>
      </w:pPr>
    </w:p>
    <w:p w14:paraId="74A989A1" w14:textId="77777777" w:rsidR="003D4284" w:rsidRPr="00FC068C" w:rsidRDefault="003D4284" w:rsidP="003D4284">
      <w:pPr>
        <w:rPr>
          <w:rFonts w:ascii="Studio Gothic" w:hAnsi="Studio Gothic" w:cstheme="minorHAnsi"/>
        </w:rPr>
      </w:pPr>
    </w:p>
    <w:p w14:paraId="23171820" w14:textId="391E5BD4" w:rsidR="00BB6514" w:rsidRPr="00532DCA" w:rsidRDefault="00BB6514" w:rsidP="00532DCA">
      <w:pPr>
        <w:rPr>
          <w:rFonts w:ascii="Studio Gothic" w:hAnsi="Studio Gothic" w:cstheme="minorHAnsi"/>
          <w:lang w:val="en-US"/>
        </w:rPr>
      </w:pPr>
    </w:p>
    <w:sectPr w:rsidR="00BB6514" w:rsidRPr="00532DCA" w:rsidSect="00DF0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27DF" w14:textId="77777777" w:rsidR="007F699F" w:rsidRDefault="007F699F">
      <w:r>
        <w:separator/>
      </w:r>
    </w:p>
  </w:endnote>
  <w:endnote w:type="continuationSeparator" w:id="0">
    <w:p w14:paraId="0B20A863" w14:textId="77777777" w:rsidR="007F699F" w:rsidRDefault="007F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udio Gothic">
    <w:altName w:val="Calibri"/>
    <w:panose1 w:val="02000503020000020003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EC4A" w14:textId="77777777" w:rsidR="006D557C" w:rsidRDefault="006D55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68D9" w14:textId="08A80931" w:rsidR="0081667B" w:rsidRDefault="0081667B" w:rsidP="004050EB">
    <w:pPr>
      <w:jc w:val="center"/>
      <w:rPr>
        <w:rFonts w:ascii="Studio Gothic" w:hAnsi="Studio Gothic" w:cstheme="minorHAnsi"/>
        <w:sz w:val="18"/>
        <w:szCs w:val="18"/>
        <w:lang w:val="en-US"/>
      </w:rPr>
    </w:pPr>
    <w:r w:rsidRPr="0081667B">
      <w:rPr>
        <w:rFonts w:ascii="Studio Gothic" w:hAnsi="Studio Gothic" w:cstheme="minorHAnsi"/>
        <w:sz w:val="18"/>
        <w:szCs w:val="18"/>
        <w:lang w:val="en-US"/>
      </w:rPr>
      <w:t>Architektonick</w:t>
    </w:r>
    <w:r w:rsidR="004050EB">
      <w:rPr>
        <w:rFonts w:ascii="Studio Gothic" w:hAnsi="Studio Gothic" w:cstheme="minorHAnsi"/>
        <w:sz w:val="18"/>
        <w:szCs w:val="18"/>
        <w:lang w:val="en-US"/>
      </w:rPr>
      <w:t>ú</w:t>
    </w:r>
    <w:r w:rsidRPr="0081667B">
      <w:rPr>
        <w:rFonts w:ascii="Studio Gothic" w:hAnsi="Studio Gothic" w:cstheme="minorHAnsi"/>
        <w:sz w:val="18"/>
        <w:szCs w:val="18"/>
        <w:lang w:val="en-US"/>
      </w:rPr>
      <w:t xml:space="preserve"> súťaž návrhov na stálu expozíciu</w:t>
    </w:r>
    <w:r w:rsidRPr="0081667B">
      <w:rPr>
        <w:rFonts w:ascii="Studio Gothic" w:hAnsi="Studio Gothic"/>
        <w:sz w:val="18"/>
        <w:szCs w:val="18"/>
      </w:rPr>
      <w:t xml:space="preserve"> </w:t>
    </w:r>
    <w:r w:rsidRPr="0081667B">
      <w:rPr>
        <w:rFonts w:ascii="Studio Gothic" w:hAnsi="Studio Gothic" w:cstheme="minorHAnsi"/>
        <w:sz w:val="18"/>
        <w:szCs w:val="18"/>
        <w:lang w:val="en-US"/>
      </w:rPr>
      <w:t>z verejných zdrojov podporil Fond na podporu umenia.</w:t>
    </w:r>
  </w:p>
  <w:p w14:paraId="317555F9" w14:textId="77777777" w:rsidR="006D557C" w:rsidRPr="0081667B" w:rsidRDefault="006D557C" w:rsidP="004050EB">
    <w:pPr>
      <w:jc w:val="center"/>
      <w:rPr>
        <w:rFonts w:ascii="Studio Gothic" w:hAnsi="Studio Gothic" w:cstheme="minorHAnsi"/>
        <w:sz w:val="18"/>
        <w:szCs w:val="18"/>
        <w:lang w:val="en-US"/>
      </w:rPr>
    </w:pPr>
  </w:p>
  <w:p w14:paraId="39C25B93" w14:textId="0C522D95" w:rsidR="00933BAF" w:rsidRDefault="00933BAF" w:rsidP="0081667B">
    <w:pPr>
      <w:pStyle w:val="Pta"/>
      <w:jc w:val="center"/>
      <w:rPr>
        <w:noProof/>
      </w:rPr>
    </w:pPr>
    <w:r>
      <w:rPr>
        <w:noProof/>
      </w:rPr>
      <w:drawing>
        <wp:inline distT="0" distB="0" distL="0" distR="0" wp14:anchorId="74E2198C" wp14:editId="7FC99904">
          <wp:extent cx="1863074" cy="462915"/>
          <wp:effectExtent l="0" t="0" r="4445" b="0"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42" b="29800"/>
                  <a:stretch/>
                </pic:blipFill>
                <pic:spPr bwMode="auto">
                  <a:xfrm>
                    <a:off x="0" y="0"/>
                    <a:ext cx="1877837" cy="46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667B">
      <w:rPr>
        <w:noProof/>
      </w:rPr>
      <w:tab/>
      <w:t xml:space="preserve">       </w:t>
    </w:r>
    <w:r>
      <w:rPr>
        <w:noProof/>
      </w:rPr>
      <w:drawing>
        <wp:inline distT="0" distB="0" distL="0" distR="0" wp14:anchorId="412A39C0" wp14:editId="150ABBAC">
          <wp:extent cx="1428750" cy="551849"/>
          <wp:effectExtent l="0" t="0" r="0" b="635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42" b="26912"/>
                  <a:stretch/>
                </pic:blipFill>
                <pic:spPr bwMode="auto">
                  <a:xfrm>
                    <a:off x="0" y="0"/>
                    <a:ext cx="1449629" cy="559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667B">
      <w:rPr>
        <w:noProof/>
      </w:rPr>
      <w:tab/>
    </w:r>
    <w:r w:rsidR="0081667B">
      <w:rPr>
        <w:noProof/>
      </w:rPr>
      <w:drawing>
        <wp:inline distT="0" distB="0" distL="0" distR="0" wp14:anchorId="5F5D5CAA" wp14:editId="0302B140">
          <wp:extent cx="1333136" cy="532287"/>
          <wp:effectExtent l="0" t="0" r="635" b="1270"/>
          <wp:docPr id="5" name="Obrázok 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86"/>
                  <a:stretch/>
                </pic:blipFill>
                <pic:spPr bwMode="auto">
                  <a:xfrm>
                    <a:off x="0" y="0"/>
                    <a:ext cx="1344773" cy="536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86B31B" w14:paraId="007C3170" w14:textId="77777777" w:rsidTr="5586B31B">
      <w:tc>
        <w:tcPr>
          <w:tcW w:w="3024" w:type="dxa"/>
        </w:tcPr>
        <w:p w14:paraId="330867D8" w14:textId="77777777" w:rsidR="5586B31B" w:rsidRDefault="007F699F" w:rsidP="5586B31B">
          <w:pPr>
            <w:pStyle w:val="Hlavika"/>
            <w:ind w:left="-115"/>
          </w:pPr>
        </w:p>
      </w:tc>
      <w:tc>
        <w:tcPr>
          <w:tcW w:w="3024" w:type="dxa"/>
        </w:tcPr>
        <w:p w14:paraId="64848629" w14:textId="77777777" w:rsidR="5586B31B" w:rsidRDefault="007F699F" w:rsidP="5586B31B">
          <w:pPr>
            <w:pStyle w:val="Hlavika"/>
            <w:jc w:val="center"/>
          </w:pPr>
        </w:p>
      </w:tc>
      <w:tc>
        <w:tcPr>
          <w:tcW w:w="3024" w:type="dxa"/>
        </w:tcPr>
        <w:p w14:paraId="4B1BB1AE" w14:textId="77777777" w:rsidR="5586B31B" w:rsidRDefault="007F699F" w:rsidP="5586B31B">
          <w:pPr>
            <w:pStyle w:val="Hlavika"/>
            <w:ind w:right="-115"/>
            <w:jc w:val="right"/>
          </w:pPr>
        </w:p>
      </w:tc>
    </w:tr>
  </w:tbl>
  <w:p w14:paraId="37814545" w14:textId="77777777" w:rsidR="5586B31B" w:rsidRDefault="007F699F" w:rsidP="5586B3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DB76" w14:textId="77777777" w:rsidR="007F699F" w:rsidRDefault="007F699F">
      <w:r>
        <w:separator/>
      </w:r>
    </w:p>
  </w:footnote>
  <w:footnote w:type="continuationSeparator" w:id="0">
    <w:p w14:paraId="68D68248" w14:textId="77777777" w:rsidR="007F699F" w:rsidRDefault="007F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1E9" w14:textId="77777777" w:rsidR="006D557C" w:rsidRDefault="006D55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204"/>
      <w:tblW w:w="0" w:type="auto"/>
      <w:tblLook w:val="01E0" w:firstRow="1" w:lastRow="1" w:firstColumn="1" w:lastColumn="1" w:noHBand="0" w:noVBand="0"/>
    </w:tblPr>
    <w:tblGrid>
      <w:gridCol w:w="2836"/>
    </w:tblGrid>
    <w:tr w:rsidR="003B31B9" w:rsidRPr="006D557C" w14:paraId="047230DA" w14:textId="77777777" w:rsidTr="00D07707">
      <w:tc>
        <w:tcPr>
          <w:tcW w:w="2836" w:type="dxa"/>
          <w:hideMark/>
        </w:tcPr>
        <w:p w14:paraId="63874292" w14:textId="77777777" w:rsidR="003B31B9" w:rsidRPr="006D557C" w:rsidRDefault="006947DD" w:rsidP="003B31B9">
          <w:pPr>
            <w:ind w:left="198"/>
            <w:rPr>
              <w:rFonts w:ascii="Studio Gothic" w:hAnsi="Studio Gothic" w:cstheme="minorHAnsi"/>
              <w:bCs/>
              <w:sz w:val="16"/>
              <w:szCs w:val="16"/>
            </w:rPr>
          </w:pPr>
          <w:r w:rsidRPr="006D557C">
            <w:rPr>
              <w:rFonts w:ascii="Studio Gothic" w:hAnsi="Studio Gothic" w:cstheme="minorHAnsi"/>
              <w:bCs/>
              <w:sz w:val="16"/>
              <w:szCs w:val="16"/>
            </w:rPr>
            <w:t>Kultúrne zariadenie</w:t>
          </w:r>
        </w:p>
        <w:p w14:paraId="5711B8C6" w14:textId="77777777" w:rsidR="003B31B9" w:rsidRPr="006D557C" w:rsidRDefault="006947DD" w:rsidP="003B31B9">
          <w:pPr>
            <w:ind w:left="198"/>
            <w:rPr>
              <w:rFonts w:ascii="Studio Gothic" w:hAnsi="Studio Gothic" w:cstheme="minorHAnsi"/>
              <w:bCs/>
              <w:sz w:val="16"/>
              <w:szCs w:val="16"/>
            </w:rPr>
          </w:pPr>
          <w:r w:rsidRPr="006D557C">
            <w:rPr>
              <w:rFonts w:ascii="Studio Gothic" w:hAnsi="Studio Gothic" w:cstheme="minorHAnsi"/>
              <w:bCs/>
              <w:sz w:val="16"/>
              <w:szCs w:val="16"/>
            </w:rPr>
            <w:t>Košického samosprávneho kraja</w:t>
          </w:r>
        </w:p>
        <w:p w14:paraId="5DEA66AF" w14:textId="77777777" w:rsidR="003B31B9" w:rsidRPr="006D557C" w:rsidRDefault="007F699F" w:rsidP="003B31B9">
          <w:pPr>
            <w:spacing w:line="256" w:lineRule="auto"/>
            <w:rPr>
              <w:rFonts w:ascii="Studio Gothic" w:hAnsi="Studio Gothic"/>
              <w:bCs/>
              <w:sz w:val="16"/>
              <w:szCs w:val="16"/>
              <w:lang w:eastAsia="sk-SK"/>
            </w:rPr>
          </w:pPr>
        </w:p>
      </w:tc>
    </w:tr>
  </w:tbl>
  <w:p w14:paraId="2BC8D68A" w14:textId="7F25C65C" w:rsidR="003B31B9" w:rsidRDefault="006947DD" w:rsidP="003B31B9">
    <w:pPr>
      <w:rPr>
        <w:rFonts w:ascii="Studio Gothic" w:hAnsi="Studio Gothic"/>
      </w:rPr>
    </w:pPr>
    <w:r>
      <w:rPr>
        <w:noProof/>
      </w:rPr>
      <w:drawing>
        <wp:inline distT="0" distB="0" distL="0" distR="0" wp14:anchorId="5F638A00" wp14:editId="08B1FB3E">
          <wp:extent cx="2076450" cy="495048"/>
          <wp:effectExtent l="0" t="0" r="0" b="635"/>
          <wp:docPr id="6769311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9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7A830" w14:textId="66DE83E4" w:rsidR="004050EB" w:rsidRDefault="004050EB" w:rsidP="003B31B9">
    <w:pPr>
      <w:rPr>
        <w:rFonts w:ascii="Studio Gothic" w:hAnsi="Studio Gothic"/>
      </w:rPr>
    </w:pPr>
  </w:p>
  <w:p w14:paraId="0176B1DA" w14:textId="77777777" w:rsidR="004050EB" w:rsidRDefault="004050EB" w:rsidP="003B31B9">
    <w:pPr>
      <w:rPr>
        <w:rFonts w:ascii="Studio Gothic" w:hAnsi="Studio Gothic"/>
      </w:rPr>
    </w:pPr>
  </w:p>
  <w:p w14:paraId="245D120E" w14:textId="5D3C2183" w:rsidR="0081667B" w:rsidRPr="006D557C" w:rsidRDefault="0081667B" w:rsidP="004050EB">
    <w:pPr>
      <w:jc w:val="center"/>
      <w:rPr>
        <w:rFonts w:ascii="Studio Gothic" w:hAnsi="Studio Gothic" w:cstheme="minorHAnsi"/>
        <w:b/>
        <w:bCs/>
        <w:lang w:val="en-US"/>
      </w:rPr>
    </w:pPr>
    <w:r w:rsidRPr="006D557C">
      <w:rPr>
        <w:rFonts w:ascii="Studio Gothic" w:hAnsi="Studio Gothic" w:cstheme="minorHAnsi"/>
        <w:b/>
        <w:bCs/>
        <w:lang w:val="en-US"/>
      </w:rPr>
      <w:t>Východoslovenská galéria, Hlavná 27, 040 01 Košice</w:t>
    </w:r>
  </w:p>
  <w:p w14:paraId="52DB4094" w14:textId="77777777" w:rsidR="003B31B9" w:rsidRPr="003B31B9" w:rsidRDefault="007F699F" w:rsidP="003B31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86B31B" w14:paraId="6E70A48E" w14:textId="77777777" w:rsidTr="5586B31B">
      <w:tc>
        <w:tcPr>
          <w:tcW w:w="3024" w:type="dxa"/>
        </w:tcPr>
        <w:p w14:paraId="3D4D5AA2" w14:textId="77777777" w:rsidR="5586B31B" w:rsidRDefault="007F699F" w:rsidP="5586B31B">
          <w:pPr>
            <w:pStyle w:val="Hlavika"/>
            <w:ind w:left="-115"/>
          </w:pPr>
        </w:p>
      </w:tc>
      <w:tc>
        <w:tcPr>
          <w:tcW w:w="3024" w:type="dxa"/>
        </w:tcPr>
        <w:p w14:paraId="5B9AC68D" w14:textId="77777777" w:rsidR="5586B31B" w:rsidRDefault="007F699F" w:rsidP="5586B31B">
          <w:pPr>
            <w:pStyle w:val="Hlavika"/>
            <w:jc w:val="center"/>
          </w:pPr>
        </w:p>
      </w:tc>
      <w:tc>
        <w:tcPr>
          <w:tcW w:w="3024" w:type="dxa"/>
        </w:tcPr>
        <w:p w14:paraId="5BBFF6EC" w14:textId="77777777" w:rsidR="5586B31B" w:rsidRDefault="007F699F" w:rsidP="5586B31B">
          <w:pPr>
            <w:pStyle w:val="Hlavika"/>
            <w:ind w:right="-115"/>
            <w:jc w:val="right"/>
          </w:pPr>
        </w:p>
      </w:tc>
    </w:tr>
  </w:tbl>
  <w:p w14:paraId="7265E035" w14:textId="77777777" w:rsidR="5586B31B" w:rsidRDefault="007F699F" w:rsidP="5586B3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92"/>
    <w:multiLevelType w:val="hybridMultilevel"/>
    <w:tmpl w:val="1EA861A0"/>
    <w:lvl w:ilvl="0" w:tplc="8EB0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0257"/>
    <w:multiLevelType w:val="hybridMultilevel"/>
    <w:tmpl w:val="E0F482C4"/>
    <w:lvl w:ilvl="0" w:tplc="0424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9C5"/>
    <w:multiLevelType w:val="hybridMultilevel"/>
    <w:tmpl w:val="5D026AB6"/>
    <w:lvl w:ilvl="0" w:tplc="01986A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392"/>
    <w:multiLevelType w:val="hybridMultilevel"/>
    <w:tmpl w:val="1B4E01AC"/>
    <w:lvl w:ilvl="0" w:tplc="AD786AA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5910">
    <w:abstractNumId w:val="1"/>
  </w:num>
  <w:num w:numId="2" w16cid:durableId="268510112">
    <w:abstractNumId w:val="2"/>
  </w:num>
  <w:num w:numId="3" w16cid:durableId="1197742765">
    <w:abstractNumId w:val="0"/>
  </w:num>
  <w:num w:numId="4" w16cid:durableId="2048793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8"/>
    <w:rsid w:val="000327FB"/>
    <w:rsid w:val="00040F58"/>
    <w:rsid w:val="00144ACD"/>
    <w:rsid w:val="00280038"/>
    <w:rsid w:val="002E04FF"/>
    <w:rsid w:val="00303716"/>
    <w:rsid w:val="003619FB"/>
    <w:rsid w:val="00384BA4"/>
    <w:rsid w:val="003D4284"/>
    <w:rsid w:val="004050EB"/>
    <w:rsid w:val="004948B1"/>
    <w:rsid w:val="0051004D"/>
    <w:rsid w:val="00532DCA"/>
    <w:rsid w:val="005400EB"/>
    <w:rsid w:val="005749AE"/>
    <w:rsid w:val="00670818"/>
    <w:rsid w:val="006947DD"/>
    <w:rsid w:val="006A03B8"/>
    <w:rsid w:val="006B3B9E"/>
    <w:rsid w:val="006B68A7"/>
    <w:rsid w:val="006D557C"/>
    <w:rsid w:val="0071430C"/>
    <w:rsid w:val="00736B00"/>
    <w:rsid w:val="007B13A9"/>
    <w:rsid w:val="007F699F"/>
    <w:rsid w:val="0081667B"/>
    <w:rsid w:val="008847B2"/>
    <w:rsid w:val="008B1DEE"/>
    <w:rsid w:val="009320DE"/>
    <w:rsid w:val="00933BAF"/>
    <w:rsid w:val="009D7A40"/>
    <w:rsid w:val="009F3914"/>
    <w:rsid w:val="00A07FDA"/>
    <w:rsid w:val="00A4758E"/>
    <w:rsid w:val="00A81EF6"/>
    <w:rsid w:val="00AB14D5"/>
    <w:rsid w:val="00BB6514"/>
    <w:rsid w:val="00BC3E48"/>
    <w:rsid w:val="00C56D9A"/>
    <w:rsid w:val="00D513DB"/>
    <w:rsid w:val="00E435C7"/>
    <w:rsid w:val="00E83577"/>
    <w:rsid w:val="00ED484E"/>
    <w:rsid w:val="00F2689F"/>
    <w:rsid w:val="00F27B21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FA64"/>
  <w15:chartTrackingRefBased/>
  <w15:docId w15:val="{D21DC32D-924C-4B84-9BC2-E86BB180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D42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D4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42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D4284"/>
    <w:pPr>
      <w:ind w:left="720"/>
      <w:contextualSpacing/>
    </w:pPr>
  </w:style>
  <w:style w:type="character" w:styleId="Hypertextovprepojenie">
    <w:name w:val="Hyperlink"/>
    <w:rsid w:val="00F2689F"/>
    <w:rPr>
      <w:color w:val="0563C1"/>
      <w:u w:val="single"/>
    </w:rPr>
  </w:style>
  <w:style w:type="paragraph" w:styleId="Textkomentra">
    <w:name w:val="annotation text"/>
    <w:basedOn w:val="Normlny"/>
    <w:link w:val="TextkomentraChar"/>
    <w:rsid w:val="00F2689F"/>
    <w:rPr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F268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7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@vsg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sg.sk/vychodoslovenska-galeria-vyhlasuje-projektovu-architektonicku-suta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 Bakajsa</dc:creator>
  <cp:keywords/>
  <dc:description/>
  <cp:lastModifiedBy>Valér Bakajsa</cp:lastModifiedBy>
  <cp:revision>13</cp:revision>
  <dcterms:created xsi:type="dcterms:W3CDTF">2022-06-27T07:37:00Z</dcterms:created>
  <dcterms:modified xsi:type="dcterms:W3CDTF">2022-07-06T07:57:00Z</dcterms:modified>
</cp:coreProperties>
</file>